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540"/>
      </w:tblGrid>
      <w:tr w:rsidR="008F349E" w:rsidRPr="006B421A" w:rsidTr="002113A4">
        <w:trPr>
          <w:jc w:val="center"/>
        </w:trPr>
        <w:tc>
          <w:tcPr>
            <w:tcW w:w="9540" w:type="dxa"/>
          </w:tcPr>
          <w:p w:rsidR="008F349E" w:rsidRPr="006B421A" w:rsidRDefault="008F349E" w:rsidP="002113A4">
            <w:pPr>
              <w:jc w:val="center"/>
              <w:rPr>
                <w:sz w:val="26"/>
                <w:szCs w:val="26"/>
              </w:rPr>
            </w:pPr>
            <w:r w:rsidRPr="006B421A">
              <w:rPr>
                <w:noProof/>
                <w:sz w:val="26"/>
                <w:szCs w:val="26"/>
              </w:rPr>
              <w:drawing>
                <wp:inline distT="0" distB="0" distL="0" distR="0" wp14:anchorId="4E348198" wp14:editId="4F5C8CBE">
                  <wp:extent cx="723900" cy="723900"/>
                  <wp:effectExtent l="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349E" w:rsidRPr="006B421A" w:rsidTr="002113A4">
        <w:trPr>
          <w:jc w:val="center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8F349E" w:rsidRPr="006B421A" w:rsidRDefault="008F349E" w:rsidP="002113A4">
            <w:pPr>
              <w:jc w:val="center"/>
              <w:rPr>
                <w:b/>
                <w:sz w:val="26"/>
                <w:szCs w:val="26"/>
              </w:rPr>
            </w:pPr>
            <w:r w:rsidRPr="006B421A">
              <w:rPr>
                <w:b/>
                <w:sz w:val="26"/>
                <w:szCs w:val="26"/>
              </w:rPr>
              <w:t>СОВЕТ ДЕПУТАТОВ ГОРОДСКОГО ПОСЕЛЕНИЯ</w:t>
            </w:r>
          </w:p>
          <w:p w:rsidR="008F349E" w:rsidRPr="006B421A" w:rsidRDefault="008F349E" w:rsidP="002113A4">
            <w:pPr>
              <w:jc w:val="center"/>
              <w:rPr>
                <w:b/>
                <w:sz w:val="26"/>
                <w:szCs w:val="26"/>
              </w:rPr>
            </w:pPr>
            <w:r w:rsidRPr="006B421A">
              <w:rPr>
                <w:b/>
                <w:sz w:val="26"/>
                <w:szCs w:val="26"/>
              </w:rPr>
              <w:t>УСТЬ-АБАКАНСКОГО ПОССОВЕТА</w:t>
            </w:r>
          </w:p>
          <w:p w:rsidR="008F349E" w:rsidRPr="006B421A" w:rsidRDefault="008F349E" w:rsidP="002113A4">
            <w:pPr>
              <w:jc w:val="center"/>
              <w:rPr>
                <w:b/>
                <w:sz w:val="26"/>
                <w:szCs w:val="26"/>
              </w:rPr>
            </w:pPr>
            <w:r w:rsidRPr="006B421A">
              <w:rPr>
                <w:b/>
                <w:sz w:val="26"/>
                <w:szCs w:val="26"/>
              </w:rPr>
              <w:t>УСТЬ-АБАКАНСКОГО МУНИЦИПАЛЬНОГО РАЙОНА</w:t>
            </w:r>
          </w:p>
          <w:p w:rsidR="008F349E" w:rsidRPr="006B421A" w:rsidRDefault="008F349E" w:rsidP="002113A4">
            <w:pPr>
              <w:jc w:val="center"/>
              <w:rPr>
                <w:sz w:val="26"/>
                <w:szCs w:val="26"/>
              </w:rPr>
            </w:pPr>
            <w:r w:rsidRPr="006B421A">
              <w:rPr>
                <w:b/>
                <w:sz w:val="26"/>
                <w:szCs w:val="26"/>
              </w:rPr>
              <w:t>РЕСПУБЛИКИ ХАКАСИЯ</w:t>
            </w:r>
          </w:p>
        </w:tc>
      </w:tr>
    </w:tbl>
    <w:p w:rsidR="008F349E" w:rsidRDefault="008F349E" w:rsidP="008F349E">
      <w:pPr>
        <w:jc w:val="center"/>
        <w:rPr>
          <w:b/>
          <w:sz w:val="26"/>
          <w:szCs w:val="26"/>
        </w:rPr>
      </w:pPr>
    </w:p>
    <w:p w:rsidR="008F349E" w:rsidRPr="006B421A" w:rsidRDefault="008F349E" w:rsidP="008F349E">
      <w:pPr>
        <w:jc w:val="center"/>
        <w:rPr>
          <w:b/>
          <w:sz w:val="26"/>
          <w:szCs w:val="26"/>
        </w:rPr>
      </w:pPr>
      <w:r w:rsidRPr="006B421A">
        <w:rPr>
          <w:b/>
          <w:sz w:val="26"/>
          <w:szCs w:val="26"/>
        </w:rPr>
        <w:t>Р Е Ш Е Н И Е</w:t>
      </w:r>
    </w:p>
    <w:p w:rsidR="008F349E" w:rsidRPr="006B421A" w:rsidRDefault="008F349E" w:rsidP="008F349E">
      <w:pPr>
        <w:rPr>
          <w:sz w:val="26"/>
          <w:szCs w:val="26"/>
        </w:rPr>
      </w:pPr>
    </w:p>
    <w:p w:rsidR="008F349E" w:rsidRPr="006B421A" w:rsidRDefault="008F349E" w:rsidP="008F349E">
      <w:pPr>
        <w:rPr>
          <w:sz w:val="26"/>
          <w:szCs w:val="26"/>
        </w:rPr>
      </w:pPr>
      <w:r w:rsidRPr="006B421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24 декабря </w:t>
      </w:r>
      <w:r w:rsidRPr="006B421A">
        <w:rPr>
          <w:sz w:val="26"/>
          <w:szCs w:val="26"/>
        </w:rPr>
        <w:t xml:space="preserve">2025г.                       </w:t>
      </w:r>
      <w:proofErr w:type="spellStart"/>
      <w:r w:rsidRPr="006B421A">
        <w:rPr>
          <w:sz w:val="26"/>
          <w:szCs w:val="26"/>
        </w:rPr>
        <w:t>рп</w:t>
      </w:r>
      <w:proofErr w:type="spellEnd"/>
      <w:r w:rsidRPr="006B421A">
        <w:rPr>
          <w:sz w:val="26"/>
          <w:szCs w:val="26"/>
        </w:rPr>
        <w:t xml:space="preserve"> Усть-Абакан                              </w:t>
      </w:r>
      <w:r>
        <w:rPr>
          <w:sz w:val="26"/>
          <w:szCs w:val="26"/>
        </w:rPr>
        <w:t xml:space="preserve">                   № 31</w:t>
      </w:r>
    </w:p>
    <w:p w:rsidR="008F349E" w:rsidRPr="006B421A" w:rsidRDefault="008F349E" w:rsidP="008F349E">
      <w:pPr>
        <w:jc w:val="center"/>
        <w:rPr>
          <w:sz w:val="26"/>
          <w:szCs w:val="26"/>
        </w:rPr>
      </w:pPr>
    </w:p>
    <w:p w:rsidR="008F349E" w:rsidRPr="008F349E" w:rsidRDefault="008F349E" w:rsidP="008F349E">
      <w:pPr>
        <w:jc w:val="center"/>
        <w:rPr>
          <w:b/>
          <w:i/>
          <w:sz w:val="26"/>
          <w:szCs w:val="26"/>
        </w:rPr>
      </w:pPr>
      <w:r w:rsidRPr="008F349E">
        <w:rPr>
          <w:b/>
          <w:i/>
          <w:sz w:val="26"/>
          <w:szCs w:val="26"/>
        </w:rPr>
        <w:t xml:space="preserve">Об официальных символах (гербе и флаге) </w:t>
      </w:r>
      <w:r>
        <w:rPr>
          <w:b/>
          <w:i/>
          <w:sz w:val="26"/>
          <w:szCs w:val="26"/>
        </w:rPr>
        <w:t>городского поселения</w:t>
      </w:r>
      <w:r w:rsidRPr="008F349E">
        <w:rPr>
          <w:b/>
          <w:i/>
          <w:sz w:val="26"/>
          <w:szCs w:val="26"/>
        </w:rPr>
        <w:t xml:space="preserve"> </w:t>
      </w:r>
    </w:p>
    <w:p w:rsidR="008F349E" w:rsidRPr="006B421A" w:rsidRDefault="008F349E" w:rsidP="008F349E">
      <w:pPr>
        <w:jc w:val="center"/>
        <w:rPr>
          <w:b/>
          <w:i/>
          <w:sz w:val="26"/>
          <w:szCs w:val="26"/>
        </w:rPr>
      </w:pPr>
      <w:r w:rsidRPr="008F349E">
        <w:rPr>
          <w:b/>
          <w:i/>
          <w:sz w:val="26"/>
          <w:szCs w:val="26"/>
        </w:rPr>
        <w:t>Усть-Абаканск</w:t>
      </w:r>
      <w:r w:rsidR="003202B2">
        <w:rPr>
          <w:b/>
          <w:i/>
          <w:sz w:val="26"/>
          <w:szCs w:val="26"/>
        </w:rPr>
        <w:t>ого</w:t>
      </w:r>
      <w:r w:rsidRPr="008F349E">
        <w:rPr>
          <w:b/>
          <w:i/>
          <w:sz w:val="26"/>
          <w:szCs w:val="26"/>
        </w:rPr>
        <w:t xml:space="preserve"> поссовет</w:t>
      </w:r>
      <w:r w:rsidR="003202B2">
        <w:rPr>
          <w:b/>
          <w:i/>
          <w:sz w:val="26"/>
          <w:szCs w:val="26"/>
        </w:rPr>
        <w:t>а</w:t>
      </w:r>
      <w:r w:rsidRPr="008F349E">
        <w:rPr>
          <w:b/>
          <w:i/>
          <w:sz w:val="26"/>
          <w:szCs w:val="26"/>
        </w:rPr>
        <w:t xml:space="preserve"> Усть-Абаканского </w:t>
      </w:r>
      <w:r>
        <w:rPr>
          <w:b/>
          <w:i/>
          <w:sz w:val="26"/>
          <w:szCs w:val="26"/>
        </w:rPr>
        <w:t xml:space="preserve">муниципального </w:t>
      </w:r>
      <w:r w:rsidRPr="008F349E">
        <w:rPr>
          <w:b/>
          <w:i/>
          <w:sz w:val="26"/>
          <w:szCs w:val="26"/>
        </w:rPr>
        <w:t>района Республики Хакасия</w:t>
      </w:r>
      <w:r w:rsidRPr="006B421A">
        <w:rPr>
          <w:b/>
          <w:i/>
          <w:sz w:val="26"/>
          <w:szCs w:val="26"/>
        </w:rPr>
        <w:t xml:space="preserve"> </w:t>
      </w:r>
    </w:p>
    <w:p w:rsidR="008F349E" w:rsidRPr="006B421A" w:rsidRDefault="008F349E" w:rsidP="008F349E">
      <w:pPr>
        <w:jc w:val="center"/>
        <w:rPr>
          <w:b/>
          <w:i/>
          <w:sz w:val="26"/>
          <w:szCs w:val="26"/>
        </w:rPr>
      </w:pPr>
    </w:p>
    <w:p w:rsidR="008F349E" w:rsidRPr="006B421A" w:rsidRDefault="008F349E" w:rsidP="008F349E">
      <w:pPr>
        <w:ind w:firstLine="567"/>
        <w:jc w:val="both"/>
        <w:rPr>
          <w:sz w:val="26"/>
          <w:szCs w:val="26"/>
        </w:rPr>
      </w:pPr>
      <w:r w:rsidRPr="008F349E">
        <w:rPr>
          <w:sz w:val="26"/>
          <w:szCs w:val="26"/>
        </w:rPr>
        <w:t>В соответствии с федеральным законодательством и законодательством Республики Хакасия, регулирующим правоотношения в сфере геральдики и руководствуясь</w:t>
      </w:r>
      <w:r>
        <w:rPr>
          <w:sz w:val="26"/>
          <w:szCs w:val="26"/>
        </w:rPr>
        <w:t xml:space="preserve"> Уставом городского поселения Усть-Абаканского поссовета Усть-Абаканского муниципального района Республики Хакасия</w:t>
      </w:r>
      <w:r w:rsidRPr="006B421A">
        <w:rPr>
          <w:sz w:val="26"/>
          <w:szCs w:val="26"/>
        </w:rPr>
        <w:t>,</w:t>
      </w:r>
    </w:p>
    <w:p w:rsidR="008F349E" w:rsidRPr="006B421A" w:rsidRDefault="008F349E" w:rsidP="008F349E">
      <w:pPr>
        <w:ind w:firstLine="540"/>
        <w:jc w:val="both"/>
        <w:rPr>
          <w:sz w:val="26"/>
          <w:szCs w:val="26"/>
        </w:rPr>
      </w:pPr>
      <w:r w:rsidRPr="006B421A">
        <w:rPr>
          <w:sz w:val="26"/>
          <w:szCs w:val="26"/>
        </w:rPr>
        <w:t>Совет депутатов Усть-Аба</w:t>
      </w:r>
      <w:r>
        <w:rPr>
          <w:sz w:val="26"/>
          <w:szCs w:val="26"/>
        </w:rPr>
        <w:t xml:space="preserve">канского поссовета </w:t>
      </w:r>
      <w:r w:rsidRPr="006B421A">
        <w:rPr>
          <w:sz w:val="26"/>
          <w:szCs w:val="26"/>
        </w:rPr>
        <w:t>Усть-Абаканского района Республики Хакасия</w:t>
      </w:r>
    </w:p>
    <w:p w:rsidR="008F349E" w:rsidRPr="006B421A" w:rsidRDefault="008F349E" w:rsidP="008F349E">
      <w:pPr>
        <w:ind w:firstLine="540"/>
        <w:jc w:val="both"/>
        <w:rPr>
          <w:sz w:val="26"/>
          <w:szCs w:val="26"/>
        </w:rPr>
      </w:pPr>
      <w:r w:rsidRPr="006B421A">
        <w:rPr>
          <w:b/>
          <w:sz w:val="26"/>
          <w:szCs w:val="26"/>
        </w:rPr>
        <w:t>Р Е Ш И Л</w:t>
      </w:r>
      <w:r w:rsidRPr="006B421A">
        <w:rPr>
          <w:sz w:val="26"/>
          <w:szCs w:val="26"/>
        </w:rPr>
        <w:t>:</w:t>
      </w:r>
    </w:p>
    <w:p w:rsidR="008F349E" w:rsidRPr="006B421A" w:rsidRDefault="008F349E" w:rsidP="008F349E">
      <w:pPr>
        <w:ind w:firstLine="540"/>
        <w:jc w:val="both"/>
        <w:rPr>
          <w:sz w:val="26"/>
          <w:szCs w:val="26"/>
        </w:rPr>
      </w:pPr>
      <w:r w:rsidRPr="006B421A">
        <w:rPr>
          <w:sz w:val="26"/>
          <w:szCs w:val="26"/>
        </w:rPr>
        <w:tab/>
      </w:r>
    </w:p>
    <w:p w:rsidR="008F349E" w:rsidRPr="008F349E" w:rsidRDefault="008F349E" w:rsidP="008F349E">
      <w:pPr>
        <w:ind w:firstLine="540"/>
        <w:jc w:val="both"/>
        <w:rPr>
          <w:sz w:val="26"/>
          <w:szCs w:val="26"/>
        </w:rPr>
      </w:pPr>
      <w:r w:rsidRPr="008F349E">
        <w:rPr>
          <w:sz w:val="26"/>
          <w:szCs w:val="26"/>
        </w:rPr>
        <w:t xml:space="preserve">1. Установить герб и флаг </w:t>
      </w:r>
      <w:r w:rsidR="00000402">
        <w:rPr>
          <w:sz w:val="26"/>
          <w:szCs w:val="26"/>
        </w:rPr>
        <w:t>городского поселения Усть-Абаканск</w:t>
      </w:r>
      <w:r w:rsidR="003202B2">
        <w:rPr>
          <w:sz w:val="26"/>
          <w:szCs w:val="26"/>
        </w:rPr>
        <w:t>ого</w:t>
      </w:r>
      <w:r w:rsidR="00000402">
        <w:rPr>
          <w:sz w:val="26"/>
          <w:szCs w:val="26"/>
        </w:rPr>
        <w:t xml:space="preserve"> поссовет</w:t>
      </w:r>
      <w:r w:rsidR="003202B2">
        <w:rPr>
          <w:sz w:val="26"/>
          <w:szCs w:val="26"/>
        </w:rPr>
        <w:t>а</w:t>
      </w:r>
      <w:r w:rsidR="00000402">
        <w:rPr>
          <w:sz w:val="26"/>
          <w:szCs w:val="26"/>
        </w:rPr>
        <w:t xml:space="preserve"> Усть-Абаканского муниципального района Республики Хакасия</w:t>
      </w:r>
      <w:r w:rsidRPr="008F349E">
        <w:rPr>
          <w:sz w:val="26"/>
          <w:szCs w:val="26"/>
        </w:rPr>
        <w:t xml:space="preserve"> в качестве официальных символов Усть-Абаканского </w:t>
      </w:r>
      <w:r w:rsidR="00000402">
        <w:rPr>
          <w:sz w:val="26"/>
          <w:szCs w:val="26"/>
        </w:rPr>
        <w:t xml:space="preserve">поссовета Усть-Абаканского </w:t>
      </w:r>
      <w:r w:rsidRPr="008F349E">
        <w:rPr>
          <w:sz w:val="26"/>
          <w:szCs w:val="26"/>
        </w:rPr>
        <w:t>района</w:t>
      </w:r>
      <w:r w:rsidR="00000402">
        <w:rPr>
          <w:sz w:val="26"/>
          <w:szCs w:val="26"/>
        </w:rPr>
        <w:t xml:space="preserve"> Республики Хакасия</w:t>
      </w:r>
      <w:r w:rsidRPr="008F349E">
        <w:rPr>
          <w:sz w:val="26"/>
          <w:szCs w:val="26"/>
        </w:rPr>
        <w:t>.</w:t>
      </w:r>
    </w:p>
    <w:p w:rsidR="008F349E" w:rsidRPr="008F349E" w:rsidRDefault="008F349E" w:rsidP="008F349E">
      <w:pPr>
        <w:ind w:firstLine="540"/>
        <w:jc w:val="both"/>
        <w:rPr>
          <w:sz w:val="26"/>
          <w:szCs w:val="26"/>
        </w:rPr>
      </w:pPr>
      <w:r w:rsidRPr="008F349E">
        <w:rPr>
          <w:sz w:val="26"/>
          <w:szCs w:val="26"/>
        </w:rPr>
        <w:t xml:space="preserve">2.  Утвердить Положение «О гербе </w:t>
      </w:r>
      <w:r w:rsidR="00000402">
        <w:rPr>
          <w:sz w:val="26"/>
          <w:szCs w:val="26"/>
        </w:rPr>
        <w:t>городского поселения Усть-Абаканск</w:t>
      </w:r>
      <w:r w:rsidR="003202B2">
        <w:rPr>
          <w:sz w:val="26"/>
          <w:szCs w:val="26"/>
        </w:rPr>
        <w:t>ого</w:t>
      </w:r>
      <w:r w:rsidR="00000402">
        <w:rPr>
          <w:sz w:val="26"/>
          <w:szCs w:val="26"/>
        </w:rPr>
        <w:t xml:space="preserve"> поссовет</w:t>
      </w:r>
      <w:r w:rsidR="003202B2">
        <w:rPr>
          <w:sz w:val="26"/>
          <w:szCs w:val="26"/>
        </w:rPr>
        <w:t>а</w:t>
      </w:r>
      <w:r w:rsidR="00000402">
        <w:rPr>
          <w:sz w:val="26"/>
          <w:szCs w:val="26"/>
        </w:rPr>
        <w:t xml:space="preserve"> Усть-Абаканского муниципального района Республики Хакасия</w:t>
      </w:r>
      <w:r w:rsidRPr="008F349E">
        <w:rPr>
          <w:sz w:val="26"/>
          <w:szCs w:val="26"/>
        </w:rPr>
        <w:t>» (</w:t>
      </w:r>
      <w:r w:rsidR="00000402">
        <w:rPr>
          <w:sz w:val="26"/>
          <w:szCs w:val="26"/>
        </w:rPr>
        <w:t xml:space="preserve">согласно </w:t>
      </w:r>
      <w:r w:rsidRPr="008F349E">
        <w:rPr>
          <w:sz w:val="26"/>
          <w:szCs w:val="26"/>
        </w:rPr>
        <w:t>приложени</w:t>
      </w:r>
      <w:r w:rsidR="00000402">
        <w:rPr>
          <w:sz w:val="26"/>
          <w:szCs w:val="26"/>
        </w:rPr>
        <w:t>ю №</w:t>
      </w:r>
      <w:r w:rsidRPr="008F349E">
        <w:rPr>
          <w:sz w:val="26"/>
          <w:szCs w:val="26"/>
        </w:rPr>
        <w:t xml:space="preserve"> 1).</w:t>
      </w:r>
    </w:p>
    <w:p w:rsidR="008F349E" w:rsidRPr="008F349E" w:rsidRDefault="008F349E" w:rsidP="008F349E">
      <w:pPr>
        <w:ind w:firstLine="540"/>
        <w:jc w:val="both"/>
        <w:rPr>
          <w:sz w:val="26"/>
          <w:szCs w:val="26"/>
        </w:rPr>
      </w:pPr>
      <w:r w:rsidRPr="008F349E">
        <w:rPr>
          <w:sz w:val="26"/>
          <w:szCs w:val="26"/>
        </w:rPr>
        <w:t>3</w:t>
      </w:r>
      <w:r w:rsidR="00000402">
        <w:rPr>
          <w:sz w:val="26"/>
          <w:szCs w:val="26"/>
        </w:rPr>
        <w:t>.</w:t>
      </w:r>
      <w:r w:rsidRPr="008F349E">
        <w:rPr>
          <w:sz w:val="26"/>
          <w:szCs w:val="26"/>
        </w:rPr>
        <w:t xml:space="preserve"> Утвердить Положение «О флаге </w:t>
      </w:r>
      <w:r w:rsidR="00000402">
        <w:rPr>
          <w:sz w:val="26"/>
          <w:szCs w:val="26"/>
        </w:rPr>
        <w:t>городского поселения Усть-Абаканск</w:t>
      </w:r>
      <w:r w:rsidR="003202B2">
        <w:rPr>
          <w:sz w:val="26"/>
          <w:szCs w:val="26"/>
        </w:rPr>
        <w:t>ого</w:t>
      </w:r>
      <w:r w:rsidR="00000402">
        <w:rPr>
          <w:sz w:val="26"/>
          <w:szCs w:val="26"/>
        </w:rPr>
        <w:t xml:space="preserve"> поссовет</w:t>
      </w:r>
      <w:r w:rsidR="003202B2">
        <w:rPr>
          <w:sz w:val="26"/>
          <w:szCs w:val="26"/>
        </w:rPr>
        <w:t>а</w:t>
      </w:r>
      <w:r w:rsidR="00000402">
        <w:rPr>
          <w:sz w:val="26"/>
          <w:szCs w:val="26"/>
        </w:rPr>
        <w:t xml:space="preserve"> Усть-Абаканского муниципального района Республики Хакасия</w:t>
      </w:r>
      <w:r w:rsidRPr="008F349E">
        <w:rPr>
          <w:sz w:val="26"/>
          <w:szCs w:val="26"/>
        </w:rPr>
        <w:t>» (</w:t>
      </w:r>
      <w:r w:rsidR="00000402">
        <w:rPr>
          <w:sz w:val="26"/>
          <w:szCs w:val="26"/>
        </w:rPr>
        <w:t xml:space="preserve">согласно </w:t>
      </w:r>
      <w:r w:rsidRPr="008F349E">
        <w:rPr>
          <w:sz w:val="26"/>
          <w:szCs w:val="26"/>
        </w:rPr>
        <w:t>приложени</w:t>
      </w:r>
      <w:r w:rsidR="00000402">
        <w:rPr>
          <w:sz w:val="26"/>
          <w:szCs w:val="26"/>
        </w:rPr>
        <w:t>ю №</w:t>
      </w:r>
      <w:r w:rsidRPr="008F349E">
        <w:rPr>
          <w:sz w:val="26"/>
          <w:szCs w:val="26"/>
        </w:rPr>
        <w:t xml:space="preserve"> 2).</w:t>
      </w:r>
    </w:p>
    <w:p w:rsidR="008F349E" w:rsidRDefault="008F349E" w:rsidP="008F349E">
      <w:pPr>
        <w:ind w:firstLine="540"/>
        <w:jc w:val="both"/>
        <w:rPr>
          <w:sz w:val="26"/>
          <w:szCs w:val="26"/>
        </w:rPr>
      </w:pPr>
      <w:r w:rsidRPr="008F349E">
        <w:rPr>
          <w:sz w:val="26"/>
          <w:szCs w:val="26"/>
        </w:rPr>
        <w:t xml:space="preserve">4. Представить настоящее </w:t>
      </w:r>
      <w:r w:rsidR="00000402">
        <w:rPr>
          <w:sz w:val="26"/>
          <w:szCs w:val="26"/>
        </w:rPr>
        <w:t>Р</w:t>
      </w:r>
      <w:r w:rsidRPr="008F349E">
        <w:rPr>
          <w:sz w:val="26"/>
          <w:szCs w:val="26"/>
        </w:rPr>
        <w:t xml:space="preserve">ешение, Положение «О гербе </w:t>
      </w:r>
      <w:r w:rsidR="00000402">
        <w:rPr>
          <w:sz w:val="26"/>
          <w:szCs w:val="26"/>
        </w:rPr>
        <w:t>городского поселения Усть-Абаканск</w:t>
      </w:r>
      <w:r w:rsidR="003202B2">
        <w:rPr>
          <w:sz w:val="26"/>
          <w:szCs w:val="26"/>
        </w:rPr>
        <w:t>ого</w:t>
      </w:r>
      <w:r w:rsidR="00000402">
        <w:rPr>
          <w:sz w:val="26"/>
          <w:szCs w:val="26"/>
        </w:rPr>
        <w:t xml:space="preserve"> поссовет</w:t>
      </w:r>
      <w:r w:rsidR="003202B2">
        <w:rPr>
          <w:sz w:val="26"/>
          <w:szCs w:val="26"/>
        </w:rPr>
        <w:t>а</w:t>
      </w:r>
      <w:r w:rsidR="00000402">
        <w:rPr>
          <w:sz w:val="26"/>
          <w:szCs w:val="26"/>
        </w:rPr>
        <w:t xml:space="preserve"> Усть-Абаканского муниципального района Республики Хакасия</w:t>
      </w:r>
      <w:r w:rsidRPr="008F349E">
        <w:rPr>
          <w:sz w:val="26"/>
          <w:szCs w:val="26"/>
        </w:rPr>
        <w:t xml:space="preserve">» и Положение «О флаге </w:t>
      </w:r>
      <w:r w:rsidR="00000402">
        <w:rPr>
          <w:sz w:val="26"/>
          <w:szCs w:val="26"/>
        </w:rPr>
        <w:t>городского поселения Усть-Абаканск</w:t>
      </w:r>
      <w:r w:rsidR="003202B2">
        <w:rPr>
          <w:sz w:val="26"/>
          <w:szCs w:val="26"/>
        </w:rPr>
        <w:t>ого</w:t>
      </w:r>
      <w:r w:rsidR="00000402">
        <w:rPr>
          <w:sz w:val="26"/>
          <w:szCs w:val="26"/>
        </w:rPr>
        <w:t xml:space="preserve"> поссовет</w:t>
      </w:r>
      <w:r w:rsidR="003202B2">
        <w:rPr>
          <w:sz w:val="26"/>
          <w:szCs w:val="26"/>
        </w:rPr>
        <w:t>а</w:t>
      </w:r>
      <w:r w:rsidR="00000402">
        <w:rPr>
          <w:sz w:val="26"/>
          <w:szCs w:val="26"/>
        </w:rPr>
        <w:t xml:space="preserve"> Усть-Абаканского муниципального района Республики Хакасия</w:t>
      </w:r>
      <w:r w:rsidRPr="008F349E">
        <w:rPr>
          <w:sz w:val="26"/>
          <w:szCs w:val="26"/>
        </w:rPr>
        <w:t xml:space="preserve">» в Геральдический совет при Президенте Российской Федерации для внесения герба </w:t>
      </w:r>
      <w:r w:rsidR="00000402">
        <w:rPr>
          <w:sz w:val="26"/>
          <w:szCs w:val="26"/>
        </w:rPr>
        <w:t>городского поселения Усть-Абаканск</w:t>
      </w:r>
      <w:r w:rsidR="003202B2">
        <w:rPr>
          <w:sz w:val="26"/>
          <w:szCs w:val="26"/>
        </w:rPr>
        <w:t>ого</w:t>
      </w:r>
      <w:r w:rsidR="00000402">
        <w:rPr>
          <w:sz w:val="26"/>
          <w:szCs w:val="26"/>
        </w:rPr>
        <w:t xml:space="preserve"> поссовет</w:t>
      </w:r>
      <w:r w:rsidR="003202B2">
        <w:rPr>
          <w:sz w:val="26"/>
          <w:szCs w:val="26"/>
        </w:rPr>
        <w:t>а</w:t>
      </w:r>
      <w:r w:rsidR="00000402">
        <w:rPr>
          <w:sz w:val="26"/>
          <w:szCs w:val="26"/>
        </w:rPr>
        <w:t xml:space="preserve"> Усть-Абаканского муниципального района Республики Хакасия</w:t>
      </w:r>
      <w:r w:rsidRPr="008F349E">
        <w:rPr>
          <w:sz w:val="26"/>
          <w:szCs w:val="26"/>
        </w:rPr>
        <w:t xml:space="preserve"> в Государственный геральдический регистр Российской Федерации.</w:t>
      </w:r>
    </w:p>
    <w:p w:rsidR="000C47EE" w:rsidRDefault="000C47EE" w:rsidP="008F349E">
      <w:pPr>
        <w:ind w:firstLine="540"/>
        <w:jc w:val="both"/>
        <w:rPr>
          <w:sz w:val="26"/>
          <w:szCs w:val="26"/>
        </w:rPr>
      </w:pPr>
    </w:p>
    <w:p w:rsidR="000C47EE" w:rsidRDefault="000C47EE" w:rsidP="008F349E">
      <w:pPr>
        <w:ind w:firstLine="540"/>
        <w:jc w:val="both"/>
        <w:rPr>
          <w:sz w:val="26"/>
          <w:szCs w:val="26"/>
        </w:rPr>
      </w:pPr>
    </w:p>
    <w:p w:rsidR="000C47EE" w:rsidRDefault="000C47EE" w:rsidP="008F349E">
      <w:pPr>
        <w:ind w:firstLine="540"/>
        <w:jc w:val="both"/>
        <w:rPr>
          <w:sz w:val="26"/>
          <w:szCs w:val="26"/>
        </w:rPr>
      </w:pPr>
    </w:p>
    <w:p w:rsidR="000C47EE" w:rsidRDefault="000C47EE" w:rsidP="008F349E">
      <w:pPr>
        <w:ind w:firstLine="540"/>
        <w:jc w:val="both"/>
        <w:rPr>
          <w:sz w:val="26"/>
          <w:szCs w:val="26"/>
        </w:rPr>
      </w:pPr>
    </w:p>
    <w:p w:rsidR="000C47EE" w:rsidRPr="008F349E" w:rsidRDefault="000C47EE" w:rsidP="008F349E">
      <w:pPr>
        <w:ind w:firstLine="540"/>
        <w:jc w:val="both"/>
        <w:rPr>
          <w:sz w:val="26"/>
          <w:szCs w:val="26"/>
        </w:rPr>
      </w:pPr>
    </w:p>
    <w:p w:rsidR="00000402" w:rsidRPr="00906EC0" w:rsidRDefault="000C47EE" w:rsidP="0000040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000402" w:rsidRPr="00906EC0">
        <w:rPr>
          <w:sz w:val="26"/>
          <w:szCs w:val="26"/>
        </w:rPr>
        <w:t xml:space="preserve">. Настоящее Решение вступает в силу после его официального опубликования. </w:t>
      </w:r>
    </w:p>
    <w:p w:rsidR="00000402" w:rsidRPr="00906EC0" w:rsidRDefault="000C47EE" w:rsidP="0000040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000402" w:rsidRPr="00906EC0">
        <w:rPr>
          <w:sz w:val="26"/>
          <w:szCs w:val="26"/>
        </w:rPr>
        <w:t>. Направить настоящее Решение для подписания и опубликования Главе Усть-Абаканского поссовета Усть-Абаканского района Республики Хакасия Н.В. Леонченко.</w:t>
      </w:r>
    </w:p>
    <w:p w:rsidR="00000402" w:rsidRPr="00906EC0" w:rsidRDefault="00000402" w:rsidP="00000402">
      <w:pPr>
        <w:ind w:firstLine="567"/>
        <w:rPr>
          <w:sz w:val="26"/>
          <w:szCs w:val="26"/>
        </w:rPr>
      </w:pPr>
    </w:p>
    <w:p w:rsidR="00000402" w:rsidRPr="00906EC0" w:rsidRDefault="00000402" w:rsidP="00000402">
      <w:pPr>
        <w:ind w:firstLine="567"/>
        <w:jc w:val="both"/>
        <w:rPr>
          <w:sz w:val="26"/>
          <w:szCs w:val="26"/>
        </w:rPr>
      </w:pPr>
    </w:p>
    <w:p w:rsidR="00000402" w:rsidRPr="00906EC0" w:rsidRDefault="00000402" w:rsidP="00000402">
      <w:pPr>
        <w:ind w:firstLine="567"/>
        <w:jc w:val="both"/>
        <w:rPr>
          <w:sz w:val="26"/>
          <w:szCs w:val="26"/>
        </w:rPr>
      </w:pPr>
    </w:p>
    <w:p w:rsidR="00000402" w:rsidRPr="00906EC0" w:rsidRDefault="00000402" w:rsidP="00000402">
      <w:pPr>
        <w:jc w:val="both"/>
        <w:rPr>
          <w:sz w:val="26"/>
          <w:szCs w:val="26"/>
        </w:rPr>
      </w:pPr>
      <w:r w:rsidRPr="00906EC0">
        <w:rPr>
          <w:sz w:val="26"/>
          <w:szCs w:val="26"/>
        </w:rPr>
        <w:t>Председатель Совета депутатов                     Глава Усть-Абаканского поссовета</w:t>
      </w:r>
    </w:p>
    <w:p w:rsidR="00000402" w:rsidRPr="001521D2" w:rsidRDefault="00000402" w:rsidP="00000402">
      <w:pPr>
        <w:jc w:val="both"/>
        <w:rPr>
          <w:sz w:val="26"/>
          <w:szCs w:val="26"/>
        </w:rPr>
      </w:pPr>
      <w:r w:rsidRPr="00906EC0">
        <w:rPr>
          <w:sz w:val="26"/>
          <w:szCs w:val="26"/>
        </w:rPr>
        <w:t>Усть-Абаканского</w:t>
      </w:r>
      <w:r w:rsidRPr="001521D2">
        <w:rPr>
          <w:sz w:val="26"/>
          <w:szCs w:val="26"/>
        </w:rPr>
        <w:t xml:space="preserve"> поссовета                          Усть-Абаканского района</w:t>
      </w:r>
    </w:p>
    <w:p w:rsidR="00000402" w:rsidRPr="001521D2" w:rsidRDefault="00000402" w:rsidP="00000402">
      <w:pPr>
        <w:jc w:val="both"/>
        <w:rPr>
          <w:sz w:val="26"/>
          <w:szCs w:val="26"/>
        </w:rPr>
      </w:pPr>
      <w:r w:rsidRPr="001521D2">
        <w:rPr>
          <w:sz w:val="26"/>
          <w:szCs w:val="26"/>
        </w:rPr>
        <w:t>Усть-Абаканского района                               Республики Хакасия</w:t>
      </w:r>
    </w:p>
    <w:p w:rsidR="00000402" w:rsidRPr="001521D2" w:rsidRDefault="00000402" w:rsidP="00000402">
      <w:pPr>
        <w:jc w:val="both"/>
        <w:rPr>
          <w:sz w:val="26"/>
          <w:szCs w:val="26"/>
        </w:rPr>
      </w:pPr>
      <w:r w:rsidRPr="001521D2">
        <w:rPr>
          <w:sz w:val="26"/>
          <w:szCs w:val="26"/>
        </w:rPr>
        <w:t>Республики Хакасия</w:t>
      </w:r>
    </w:p>
    <w:p w:rsidR="00000402" w:rsidRPr="001521D2" w:rsidRDefault="00000402" w:rsidP="00000402">
      <w:pPr>
        <w:jc w:val="both"/>
        <w:rPr>
          <w:sz w:val="26"/>
          <w:szCs w:val="26"/>
        </w:rPr>
      </w:pPr>
    </w:p>
    <w:p w:rsidR="00000402" w:rsidRPr="001521D2" w:rsidRDefault="00000402" w:rsidP="00000402">
      <w:pPr>
        <w:jc w:val="both"/>
        <w:rPr>
          <w:sz w:val="26"/>
          <w:szCs w:val="26"/>
        </w:rPr>
      </w:pPr>
      <w:r w:rsidRPr="001521D2">
        <w:rPr>
          <w:sz w:val="26"/>
          <w:szCs w:val="26"/>
        </w:rPr>
        <w:t>__________________И.А. Хало                       _________________Н.В. Леонченко</w:t>
      </w:r>
    </w:p>
    <w:p w:rsidR="00C646D5" w:rsidRDefault="00C646D5" w:rsidP="00000402">
      <w:pPr>
        <w:ind w:firstLine="540"/>
        <w:jc w:val="both"/>
      </w:pPr>
      <w:bookmarkStart w:id="0" w:name="_GoBack"/>
      <w:bookmarkEnd w:id="0"/>
    </w:p>
    <w:sectPr w:rsidR="00C64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9E"/>
    <w:rsid w:val="00000402"/>
    <w:rsid w:val="000C47EE"/>
    <w:rsid w:val="003202B2"/>
    <w:rsid w:val="008F349E"/>
    <w:rsid w:val="00C646D5"/>
    <w:rsid w:val="00F7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F560E"/>
  <w15:chartTrackingRefBased/>
  <w15:docId w15:val="{65F52953-5C5E-440E-9990-8B4B70C8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7E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47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2025-12-25T09:39:00Z</cp:lastPrinted>
  <dcterms:created xsi:type="dcterms:W3CDTF">2025-12-25T08:32:00Z</dcterms:created>
  <dcterms:modified xsi:type="dcterms:W3CDTF">2025-12-25T09:41:00Z</dcterms:modified>
</cp:coreProperties>
</file>